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20" w:rsidRPr="006756DE" w:rsidRDefault="006756DE" w:rsidP="006756DE">
      <w:pPr>
        <w:jc w:val="center"/>
        <w:rPr>
          <w:rFonts w:ascii="宋体" w:eastAsia="宋体" w:hAnsi="宋体"/>
          <w:b/>
          <w:sz w:val="44"/>
          <w:szCs w:val="44"/>
        </w:rPr>
      </w:pPr>
      <w:r w:rsidRPr="006756DE">
        <w:rPr>
          <w:rFonts w:ascii="宋体" w:eastAsia="宋体" w:hAnsi="宋体" w:hint="eastAsia"/>
          <w:b/>
          <w:sz w:val="44"/>
          <w:szCs w:val="44"/>
        </w:rPr>
        <w:t>自律检查结果汇报</w:t>
      </w:r>
      <w:r w:rsidRPr="006756DE">
        <w:rPr>
          <w:rFonts w:ascii="宋体" w:eastAsia="宋体" w:hAnsi="宋体"/>
          <w:b/>
          <w:sz w:val="44"/>
          <w:szCs w:val="44"/>
        </w:rPr>
        <w:t xml:space="preserve"> </w:t>
      </w:r>
      <w:r w:rsidR="00887C86">
        <w:rPr>
          <w:rFonts w:ascii="宋体" w:eastAsia="宋体" w:hAnsi="宋体"/>
          <w:b/>
          <w:sz w:val="44"/>
          <w:szCs w:val="44"/>
        </w:rPr>
        <w:t>第</w:t>
      </w:r>
      <w:r w:rsidR="00887C86">
        <w:rPr>
          <w:rFonts w:ascii="宋体" w:eastAsia="宋体" w:hAnsi="宋体" w:hint="eastAsia"/>
          <w:b/>
          <w:sz w:val="44"/>
          <w:szCs w:val="44"/>
        </w:rPr>
        <w:t>十五</w:t>
      </w:r>
      <w:bookmarkStart w:id="0" w:name="_GoBack"/>
      <w:bookmarkEnd w:id="0"/>
      <w:r w:rsidRPr="006756DE">
        <w:rPr>
          <w:rFonts w:ascii="宋体" w:eastAsia="宋体" w:hAnsi="宋体"/>
          <w:b/>
          <w:sz w:val="44"/>
          <w:szCs w:val="44"/>
        </w:rPr>
        <w:t>周</w:t>
      </w:r>
    </w:p>
    <w:p w:rsidR="006756DE" w:rsidRPr="006756DE" w:rsidRDefault="006756DE" w:rsidP="006756DE">
      <w:pPr>
        <w:jc w:val="center"/>
        <w:rPr>
          <w:rFonts w:ascii="宋体" w:eastAsia="宋体" w:hAnsi="宋体"/>
          <w:b/>
          <w:sz w:val="24"/>
          <w:szCs w:val="24"/>
        </w:rPr>
      </w:pPr>
      <w:r w:rsidRPr="006756DE">
        <w:rPr>
          <w:rFonts w:ascii="宋体" w:eastAsia="宋体" w:hAnsi="宋体" w:hint="eastAsia"/>
          <w:b/>
          <w:sz w:val="24"/>
          <w:szCs w:val="24"/>
        </w:rPr>
        <w:t>晚自习督察结果汇报</w:t>
      </w:r>
    </w:p>
    <w:p w:rsidR="006756DE" w:rsidRPr="006756DE" w:rsidRDefault="006756DE" w:rsidP="006756DE">
      <w:pPr>
        <w:jc w:val="center"/>
        <w:rPr>
          <w:rFonts w:ascii="宋体" w:eastAsia="宋体" w:hAnsi="宋体"/>
        </w:rPr>
      </w:pPr>
    </w:p>
    <w:tbl>
      <w:tblPr>
        <w:tblStyle w:val="a3"/>
        <w:tblW w:w="13644" w:type="dxa"/>
        <w:tblLook w:val="04A0" w:firstRow="1" w:lastRow="0" w:firstColumn="1" w:lastColumn="0" w:noHBand="0" w:noVBand="1"/>
      </w:tblPr>
      <w:tblGrid>
        <w:gridCol w:w="1351"/>
        <w:gridCol w:w="1352"/>
        <w:gridCol w:w="877"/>
        <w:gridCol w:w="1294"/>
        <w:gridCol w:w="888"/>
        <w:gridCol w:w="1306"/>
        <w:gridCol w:w="825"/>
        <w:gridCol w:w="1218"/>
        <w:gridCol w:w="912"/>
        <w:gridCol w:w="1344"/>
        <w:gridCol w:w="919"/>
        <w:gridCol w:w="53"/>
        <w:gridCol w:w="1305"/>
      </w:tblGrid>
      <w:tr w:rsidR="006756DE" w:rsidRPr="006756DE" w:rsidTr="00887C86">
        <w:trPr>
          <w:trHeight w:val="523"/>
        </w:trPr>
        <w:tc>
          <w:tcPr>
            <w:tcW w:w="2703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94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43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56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77" w:type="dxa"/>
            <w:gridSpan w:val="3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</w:tr>
      <w:tr w:rsidR="006756DE" w:rsidRPr="006756DE" w:rsidTr="00887C86">
        <w:trPr>
          <w:trHeight w:val="700"/>
        </w:trPr>
        <w:tc>
          <w:tcPr>
            <w:tcW w:w="1351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352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专业人数</w:t>
            </w:r>
          </w:p>
        </w:tc>
        <w:tc>
          <w:tcPr>
            <w:tcW w:w="877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1294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88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1306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25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1218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912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1344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919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1358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</w:tr>
      <w:tr w:rsidR="00887C86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财管</w:t>
            </w:r>
            <w:proofErr w:type="gramEnd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35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77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94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96%</w:t>
            </w:r>
          </w:p>
        </w:tc>
        <w:tc>
          <w:tcPr>
            <w:tcW w:w="88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306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2043" w:type="dxa"/>
            <w:gridSpan w:val="2"/>
            <w:vMerge w:val="restart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上课</w:t>
            </w:r>
          </w:p>
        </w:tc>
        <w:tc>
          <w:tcPr>
            <w:tcW w:w="91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44" w:type="dxa"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19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58" w:type="dxa"/>
            <w:gridSpan w:val="2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</w:t>
            </w: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%</w:t>
            </w:r>
          </w:p>
        </w:tc>
      </w:tr>
      <w:tr w:rsidR="006756DE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财管</w:t>
            </w:r>
            <w:proofErr w:type="gramEnd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352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77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94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888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306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043" w:type="dxa"/>
            <w:gridSpan w:val="2"/>
            <w:vMerge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44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919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358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96%</w:t>
            </w:r>
          </w:p>
        </w:tc>
      </w:tr>
      <w:tr w:rsidR="00887C86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财管</w:t>
            </w:r>
            <w:proofErr w:type="gramEnd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35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7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94" w:type="dxa"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88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06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2043" w:type="dxa"/>
            <w:gridSpan w:val="2"/>
            <w:vMerge w:val="restart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心理书籍报告会</w:t>
            </w:r>
          </w:p>
        </w:tc>
        <w:tc>
          <w:tcPr>
            <w:tcW w:w="2256" w:type="dxa"/>
            <w:gridSpan w:val="2"/>
            <w:vMerge w:val="restart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水报比赛</w:t>
            </w:r>
            <w:proofErr w:type="gramEnd"/>
          </w:p>
        </w:tc>
        <w:tc>
          <w:tcPr>
            <w:tcW w:w="919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58" w:type="dxa"/>
            <w:gridSpan w:val="2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92%</w:t>
            </w:r>
          </w:p>
        </w:tc>
      </w:tr>
      <w:tr w:rsidR="00887C86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财管</w:t>
            </w:r>
            <w:proofErr w:type="gramEnd"/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35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77" w:type="dxa"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94" w:type="dxa"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93%</w:t>
            </w:r>
          </w:p>
        </w:tc>
        <w:tc>
          <w:tcPr>
            <w:tcW w:w="88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06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2043" w:type="dxa"/>
            <w:gridSpan w:val="2"/>
            <w:vMerge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58" w:type="dxa"/>
            <w:gridSpan w:val="2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93%</w:t>
            </w:r>
          </w:p>
        </w:tc>
      </w:tr>
      <w:tr w:rsidR="006756DE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工管151</w:t>
            </w:r>
          </w:p>
        </w:tc>
        <w:tc>
          <w:tcPr>
            <w:tcW w:w="1352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77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94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96%</w:t>
            </w:r>
          </w:p>
        </w:tc>
        <w:tc>
          <w:tcPr>
            <w:tcW w:w="888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06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043" w:type="dxa"/>
            <w:gridSpan w:val="2"/>
            <w:vMerge w:val="restart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上课</w:t>
            </w:r>
          </w:p>
        </w:tc>
        <w:tc>
          <w:tcPr>
            <w:tcW w:w="2256" w:type="dxa"/>
            <w:gridSpan w:val="2"/>
            <w:vMerge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58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98%</w:t>
            </w:r>
          </w:p>
        </w:tc>
      </w:tr>
      <w:tr w:rsidR="006756DE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工管152</w:t>
            </w:r>
          </w:p>
        </w:tc>
        <w:tc>
          <w:tcPr>
            <w:tcW w:w="1352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7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294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96%</w:t>
            </w:r>
          </w:p>
        </w:tc>
        <w:tc>
          <w:tcPr>
            <w:tcW w:w="888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06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97%</w:t>
            </w:r>
          </w:p>
        </w:tc>
        <w:tc>
          <w:tcPr>
            <w:tcW w:w="2043" w:type="dxa"/>
            <w:gridSpan w:val="2"/>
            <w:vMerge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358" w:type="dxa"/>
            <w:gridSpan w:val="2"/>
            <w:noWrap/>
            <w:hideMark/>
          </w:tcPr>
          <w:p w:rsidR="006756DE" w:rsidRPr="006756DE" w:rsidRDefault="006756DE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</w:tr>
      <w:tr w:rsidR="00887C86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国贸151</w:t>
            </w:r>
          </w:p>
        </w:tc>
        <w:tc>
          <w:tcPr>
            <w:tcW w:w="135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77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94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93%</w:t>
            </w:r>
          </w:p>
        </w:tc>
        <w:tc>
          <w:tcPr>
            <w:tcW w:w="88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06" w:type="dxa"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98%</w:t>
            </w:r>
          </w:p>
        </w:tc>
        <w:tc>
          <w:tcPr>
            <w:tcW w:w="825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1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1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44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277" w:type="dxa"/>
            <w:gridSpan w:val="3"/>
            <w:vMerge w:val="restart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上课</w:t>
            </w:r>
          </w:p>
        </w:tc>
      </w:tr>
      <w:tr w:rsidR="00887C86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国贸152</w:t>
            </w:r>
          </w:p>
        </w:tc>
        <w:tc>
          <w:tcPr>
            <w:tcW w:w="135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7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94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888" w:type="dxa"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06" w:type="dxa"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825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1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1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44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2277" w:type="dxa"/>
            <w:gridSpan w:val="3"/>
            <w:vMerge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887C86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市营151</w:t>
            </w:r>
          </w:p>
        </w:tc>
        <w:tc>
          <w:tcPr>
            <w:tcW w:w="135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77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94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96%</w:t>
            </w:r>
          </w:p>
        </w:tc>
        <w:tc>
          <w:tcPr>
            <w:tcW w:w="88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06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98%</w:t>
            </w:r>
          </w:p>
        </w:tc>
        <w:tc>
          <w:tcPr>
            <w:tcW w:w="825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1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2256" w:type="dxa"/>
            <w:gridSpan w:val="2"/>
            <w:vMerge w:val="restart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上课</w:t>
            </w:r>
          </w:p>
        </w:tc>
        <w:tc>
          <w:tcPr>
            <w:tcW w:w="972" w:type="dxa"/>
            <w:gridSpan w:val="2"/>
            <w:noWrap/>
            <w:hideMark/>
          </w:tcPr>
          <w:p w:rsidR="00887C86" w:rsidRPr="006756DE" w:rsidRDefault="00887C86" w:rsidP="00887C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05" w:type="dxa"/>
          </w:tcPr>
          <w:p w:rsidR="00887C86" w:rsidRPr="006756DE" w:rsidRDefault="00887C86" w:rsidP="00887C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96%</w:t>
            </w:r>
          </w:p>
        </w:tc>
      </w:tr>
      <w:tr w:rsidR="00887C86" w:rsidRPr="006756DE" w:rsidTr="00887C86">
        <w:trPr>
          <w:trHeight w:val="523"/>
        </w:trPr>
        <w:tc>
          <w:tcPr>
            <w:tcW w:w="1351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公管151</w:t>
            </w:r>
          </w:p>
        </w:tc>
        <w:tc>
          <w:tcPr>
            <w:tcW w:w="1352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77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94" w:type="dxa"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98%</w:t>
            </w:r>
          </w:p>
        </w:tc>
        <w:tc>
          <w:tcPr>
            <w:tcW w:w="88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06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25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18" w:type="dxa"/>
            <w:noWrap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6D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96%</w:t>
            </w:r>
          </w:p>
        </w:tc>
        <w:tc>
          <w:tcPr>
            <w:tcW w:w="2256" w:type="dxa"/>
            <w:gridSpan w:val="2"/>
            <w:vMerge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hideMark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05" w:type="dxa"/>
          </w:tcPr>
          <w:p w:rsidR="00887C86" w:rsidRPr="006756DE" w:rsidRDefault="00887C86" w:rsidP="006756D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100%</w:t>
            </w:r>
          </w:p>
        </w:tc>
      </w:tr>
    </w:tbl>
    <w:p w:rsidR="006756DE" w:rsidRPr="006756DE" w:rsidRDefault="006756DE">
      <w:pPr>
        <w:rPr>
          <w:rFonts w:ascii="宋体" w:eastAsia="宋体" w:hAnsi="宋体"/>
          <w:sz w:val="24"/>
          <w:szCs w:val="24"/>
        </w:rPr>
      </w:pPr>
    </w:p>
    <w:sectPr w:rsidR="006756DE" w:rsidRPr="006756DE" w:rsidSect="006756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DE"/>
    <w:rsid w:val="006756DE"/>
    <w:rsid w:val="00887C86"/>
    <w:rsid w:val="00D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7D57"/>
  <w15:chartTrackingRefBased/>
  <w15:docId w15:val="{36CB5F5E-7CD3-4CF2-AE6C-01C44C6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2016-06-06T01:25:00Z</dcterms:created>
  <dcterms:modified xsi:type="dcterms:W3CDTF">2016-06-06T01:25:00Z</dcterms:modified>
</cp:coreProperties>
</file>