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B2E" w:rsidRDefault="00253224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2017-2018</w:t>
      </w:r>
      <w:r>
        <w:rPr>
          <w:rFonts w:ascii="宋体" w:eastAsia="宋体" w:hAnsi="宋体" w:hint="eastAsia"/>
          <w:b/>
          <w:sz w:val="44"/>
          <w:szCs w:val="44"/>
        </w:rPr>
        <w:t>学年第一学期</w:t>
      </w:r>
    </w:p>
    <w:p w:rsidR="00842B2E" w:rsidRDefault="00253224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自律检查结果汇报</w:t>
      </w:r>
      <w:r>
        <w:rPr>
          <w:rFonts w:ascii="宋体" w:eastAsia="宋体" w:hAnsi="宋体"/>
          <w:b/>
          <w:sz w:val="44"/>
          <w:szCs w:val="44"/>
        </w:rPr>
        <w:t xml:space="preserve"> </w:t>
      </w:r>
      <w:r>
        <w:rPr>
          <w:rFonts w:ascii="宋体" w:eastAsia="宋体" w:hAnsi="宋体"/>
          <w:b/>
          <w:sz w:val="44"/>
          <w:szCs w:val="44"/>
        </w:rPr>
        <w:t>第</w:t>
      </w:r>
      <w:r>
        <w:rPr>
          <w:rFonts w:ascii="宋体" w:eastAsia="宋体" w:hAnsi="宋体" w:hint="eastAsia"/>
          <w:b/>
          <w:sz w:val="44"/>
          <w:szCs w:val="44"/>
        </w:rPr>
        <w:t>六</w:t>
      </w:r>
      <w:r>
        <w:rPr>
          <w:rFonts w:ascii="宋体" w:eastAsia="宋体" w:hAnsi="宋体"/>
          <w:b/>
          <w:sz w:val="44"/>
          <w:szCs w:val="44"/>
        </w:rPr>
        <w:t>周</w:t>
      </w:r>
    </w:p>
    <w:tbl>
      <w:tblPr>
        <w:tblpPr w:leftFromText="180" w:rightFromText="180" w:vertAnchor="page" w:horzAnchor="margin" w:tblpY="3469"/>
        <w:tblOverlap w:val="never"/>
        <w:tblW w:w="13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1284"/>
        <w:gridCol w:w="1078"/>
        <w:gridCol w:w="1081"/>
        <w:gridCol w:w="1057"/>
        <w:gridCol w:w="1058"/>
        <w:gridCol w:w="1057"/>
        <w:gridCol w:w="1056"/>
        <w:gridCol w:w="1057"/>
        <w:gridCol w:w="1057"/>
        <w:gridCol w:w="1058"/>
        <w:gridCol w:w="1058"/>
      </w:tblGrid>
      <w:tr w:rsidR="00842B2E" w:rsidTr="00253224">
        <w:trPr>
          <w:trHeight w:val="436"/>
        </w:trPr>
        <w:tc>
          <w:tcPr>
            <w:tcW w:w="14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842B2E" w:rsidP="002532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842B2E" w:rsidP="002532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周一</w:t>
            </w:r>
          </w:p>
        </w:tc>
        <w:tc>
          <w:tcPr>
            <w:tcW w:w="21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周二</w:t>
            </w:r>
          </w:p>
        </w:tc>
        <w:tc>
          <w:tcPr>
            <w:tcW w:w="211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周三</w:t>
            </w:r>
          </w:p>
        </w:tc>
        <w:tc>
          <w:tcPr>
            <w:tcW w:w="211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周四</w:t>
            </w:r>
          </w:p>
        </w:tc>
        <w:tc>
          <w:tcPr>
            <w:tcW w:w="21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周日</w:t>
            </w:r>
          </w:p>
        </w:tc>
      </w:tr>
      <w:tr w:rsidR="00842B2E" w:rsidTr="00253224">
        <w:trPr>
          <w:trHeight w:val="436"/>
        </w:trPr>
        <w:tc>
          <w:tcPr>
            <w:tcW w:w="1479" w:type="dxa"/>
            <w:tcBorders>
              <w:tl2br w:val="nil"/>
              <w:tr2bl w:val="nil"/>
            </w:tcBorders>
            <w:shd w:val="clear" w:color="auto" w:fill="auto"/>
          </w:tcPr>
          <w:p w:rsidR="00842B2E" w:rsidRDefault="00253224" w:rsidP="00253224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专业班级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</w:tcPr>
          <w:p w:rsidR="00842B2E" w:rsidRDefault="00253224" w:rsidP="00253224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专业人数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</w:tcPr>
          <w:p w:rsidR="00842B2E" w:rsidRDefault="00253224" w:rsidP="00253224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实到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auto"/>
          </w:tcPr>
          <w:p w:rsidR="00842B2E" w:rsidRDefault="00253224" w:rsidP="00253224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出勤率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</w:tcPr>
          <w:p w:rsidR="00842B2E" w:rsidRDefault="00253224" w:rsidP="00253224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实到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</w:tcPr>
          <w:p w:rsidR="00842B2E" w:rsidRDefault="00253224" w:rsidP="00253224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出勤率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</w:tcPr>
          <w:p w:rsidR="00842B2E" w:rsidRDefault="00253224" w:rsidP="00253224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实到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</w:tcPr>
          <w:p w:rsidR="00842B2E" w:rsidRDefault="00253224" w:rsidP="00253224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出勤率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</w:tcPr>
          <w:p w:rsidR="00842B2E" w:rsidRDefault="00253224" w:rsidP="00253224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实到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</w:tcPr>
          <w:p w:rsidR="00842B2E" w:rsidRDefault="00253224" w:rsidP="00253224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出勤率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</w:tcPr>
          <w:p w:rsidR="00842B2E" w:rsidRDefault="00253224" w:rsidP="00253224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实到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</w:tcPr>
          <w:p w:rsidR="00842B2E" w:rsidRDefault="00253224" w:rsidP="00253224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出勤率</w:t>
            </w:r>
          </w:p>
        </w:tc>
      </w:tr>
      <w:tr w:rsidR="00842B2E" w:rsidTr="00253224">
        <w:trPr>
          <w:trHeight w:val="436"/>
        </w:trPr>
        <w:tc>
          <w:tcPr>
            <w:tcW w:w="14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bookmarkStart w:id="0" w:name="OLE_LINK1" w:colFirst="2" w:colLast="2"/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97%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91%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  59 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 84%</w:t>
            </w:r>
          </w:p>
        </w:tc>
      </w:tr>
      <w:tr w:rsidR="00842B2E" w:rsidTr="00253224">
        <w:trPr>
          <w:trHeight w:val="436"/>
        </w:trPr>
        <w:tc>
          <w:tcPr>
            <w:tcW w:w="14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215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班会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94%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98%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97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%</w:t>
            </w:r>
          </w:p>
        </w:tc>
        <w:tc>
          <w:tcPr>
            <w:tcW w:w="21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团日活动</w:t>
            </w:r>
          </w:p>
        </w:tc>
      </w:tr>
      <w:bookmarkEnd w:id="0"/>
      <w:tr w:rsidR="00842B2E" w:rsidTr="00253224">
        <w:trPr>
          <w:trHeight w:val="436"/>
        </w:trPr>
        <w:tc>
          <w:tcPr>
            <w:tcW w:w="14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97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%</w:t>
            </w:r>
          </w:p>
        </w:tc>
        <w:tc>
          <w:tcPr>
            <w:tcW w:w="211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842B2E" w:rsidRDefault="00253224" w:rsidP="00253224"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上课</w:t>
            </w:r>
          </w:p>
        </w:tc>
        <w:tc>
          <w:tcPr>
            <w:tcW w:w="2113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水报讲座</w:t>
            </w:r>
            <w:proofErr w:type="gramEnd"/>
          </w:p>
          <w:p w:rsidR="00842B2E" w:rsidRDefault="00842B2E" w:rsidP="0025322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93%</w:t>
            </w:r>
          </w:p>
        </w:tc>
      </w:tr>
      <w:tr w:rsidR="00842B2E" w:rsidTr="00253224">
        <w:trPr>
          <w:trHeight w:val="436"/>
        </w:trPr>
        <w:tc>
          <w:tcPr>
            <w:tcW w:w="14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93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%</w:t>
            </w:r>
          </w:p>
        </w:tc>
        <w:tc>
          <w:tcPr>
            <w:tcW w:w="2115" w:type="dxa"/>
            <w:gridSpan w:val="2"/>
            <w:vMerge/>
            <w:tcBorders>
              <w:tl2br w:val="nil"/>
              <w:tr2bl w:val="nil"/>
            </w:tcBorders>
            <w:shd w:val="clear" w:color="auto" w:fill="auto"/>
          </w:tcPr>
          <w:p w:rsidR="00842B2E" w:rsidRDefault="00842B2E" w:rsidP="00253224">
            <w:pPr>
              <w:jc w:val="center"/>
            </w:pPr>
          </w:p>
        </w:tc>
        <w:tc>
          <w:tcPr>
            <w:tcW w:w="211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842B2E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95%</w:t>
            </w:r>
          </w:p>
        </w:tc>
      </w:tr>
      <w:tr w:rsidR="00842B2E" w:rsidTr="00253224">
        <w:trPr>
          <w:trHeight w:val="436"/>
        </w:trPr>
        <w:tc>
          <w:tcPr>
            <w:tcW w:w="14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159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</w:p>
          <w:p w:rsidR="00842B2E" w:rsidRDefault="00253224" w:rsidP="0025322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专业导论课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</w:tcPr>
          <w:p w:rsidR="00842B2E" w:rsidRDefault="00253224" w:rsidP="00253224">
            <w:r>
              <w:rPr>
                <w:rFonts w:hint="eastAsia"/>
              </w:rPr>
              <w:t xml:space="preserve">    50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</w:tcPr>
          <w:p w:rsidR="00842B2E" w:rsidRDefault="00253224" w:rsidP="00253224">
            <w:pPr>
              <w:jc w:val="center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  50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 100%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98%</w:t>
            </w:r>
          </w:p>
        </w:tc>
      </w:tr>
      <w:tr w:rsidR="00842B2E" w:rsidTr="00253224">
        <w:trPr>
          <w:trHeight w:val="436"/>
        </w:trPr>
        <w:tc>
          <w:tcPr>
            <w:tcW w:w="14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159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842B2E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</w:tcPr>
          <w:p w:rsidR="00842B2E" w:rsidRDefault="00253224" w:rsidP="00253224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</w:tcPr>
          <w:p w:rsidR="00842B2E" w:rsidRDefault="00253224" w:rsidP="00253224">
            <w:pPr>
              <w:jc w:val="center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 100%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96%</w:t>
            </w:r>
          </w:p>
        </w:tc>
      </w:tr>
      <w:tr w:rsidR="00842B2E" w:rsidTr="00253224">
        <w:trPr>
          <w:trHeight w:val="436"/>
        </w:trPr>
        <w:tc>
          <w:tcPr>
            <w:tcW w:w="14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159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842B2E" w:rsidP="00253224">
            <w:pPr>
              <w:widowControl/>
              <w:jc w:val="center"/>
              <w:textAlignment w:val="center"/>
            </w:pP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</w:tcPr>
          <w:p w:rsidR="00842B2E" w:rsidRDefault="00253224" w:rsidP="00253224">
            <w:pPr>
              <w:jc w:val="center"/>
            </w:pPr>
            <w:r>
              <w:rPr>
                <w:rFonts w:hint="eastAsia"/>
              </w:rPr>
              <w:t>48</w:t>
            </w:r>
          </w:p>
          <w:p w:rsidR="00842B2E" w:rsidRDefault="00842B2E" w:rsidP="00253224">
            <w:pPr>
              <w:jc w:val="center"/>
            </w:pP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</w:tcPr>
          <w:p w:rsidR="00842B2E" w:rsidRDefault="00253224" w:rsidP="00253224">
            <w:pPr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2113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水报讲座</w:t>
            </w:r>
            <w:proofErr w:type="gramEnd"/>
          </w:p>
          <w:p w:rsidR="00842B2E" w:rsidRDefault="00842B2E" w:rsidP="0025322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79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%</w:t>
            </w:r>
          </w:p>
        </w:tc>
        <w:tc>
          <w:tcPr>
            <w:tcW w:w="2116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水报</w:t>
            </w:r>
            <w:proofErr w:type="gramEnd"/>
          </w:p>
        </w:tc>
      </w:tr>
      <w:tr w:rsidR="00842B2E" w:rsidTr="00253224">
        <w:trPr>
          <w:trHeight w:val="436"/>
        </w:trPr>
        <w:tc>
          <w:tcPr>
            <w:tcW w:w="14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159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842B2E" w:rsidP="00253224">
            <w:pPr>
              <w:widowControl/>
              <w:jc w:val="center"/>
              <w:textAlignment w:val="center"/>
            </w:pP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</w:tcPr>
          <w:p w:rsidR="00842B2E" w:rsidRDefault="00253224" w:rsidP="00253224">
            <w:pPr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211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842B2E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上课</w:t>
            </w:r>
          </w:p>
        </w:tc>
        <w:tc>
          <w:tcPr>
            <w:tcW w:w="2116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842B2E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42B2E" w:rsidTr="00253224">
        <w:trPr>
          <w:trHeight w:val="449"/>
        </w:trPr>
        <w:tc>
          <w:tcPr>
            <w:tcW w:w="14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159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842B2E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</w:tcPr>
          <w:p w:rsidR="00842B2E" w:rsidRDefault="00253224" w:rsidP="00253224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</w:tcPr>
          <w:p w:rsidR="00842B2E" w:rsidRDefault="00253224" w:rsidP="00253224">
            <w:pPr>
              <w:jc w:val="center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98%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253224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75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%</w:t>
            </w:r>
          </w:p>
        </w:tc>
        <w:tc>
          <w:tcPr>
            <w:tcW w:w="2116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2B2E" w:rsidRDefault="00842B2E" w:rsidP="00253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842B2E" w:rsidRPr="00253224" w:rsidRDefault="00253224" w:rsidP="00253224">
      <w:pPr>
        <w:jc w:val="center"/>
        <w:rPr>
          <w:b/>
        </w:rPr>
      </w:pPr>
      <w:r w:rsidRPr="00253224">
        <w:rPr>
          <w:rFonts w:hint="eastAsia"/>
          <w:b/>
        </w:rPr>
        <w:t>晚自习督察结果汇报</w:t>
      </w:r>
      <w:bookmarkStart w:id="1" w:name="_GoBack"/>
      <w:bookmarkEnd w:id="1"/>
    </w:p>
    <w:sectPr w:rsidR="00842B2E" w:rsidRPr="002532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D71AF"/>
    <w:rsid w:val="00253224"/>
    <w:rsid w:val="00842B2E"/>
    <w:rsid w:val="2B5A2745"/>
    <w:rsid w:val="2C337330"/>
    <w:rsid w:val="48DD71AF"/>
    <w:rsid w:val="65F87E78"/>
    <w:rsid w:val="7F21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>123xz.org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sdwm.org</cp:lastModifiedBy>
  <cp:revision>2</cp:revision>
  <dcterms:created xsi:type="dcterms:W3CDTF">2017-10-17T03:15:00Z</dcterms:created>
  <dcterms:modified xsi:type="dcterms:W3CDTF">2017-10-17T03:15:00Z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