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79" w:lineRule="auto"/>
        <w:rPr>
          <w:rFonts w:hint="eastAsia"/>
        </w:rPr>
      </w:pPr>
      <w:r>
        <w:rPr>
          <w:rFonts w:hint="eastAsia"/>
        </w:rPr>
        <w:t>附件2</w:t>
      </w:r>
      <w:bookmarkStart w:id="0" w:name="_GoBack"/>
      <w:bookmarkEnd w:id="0"/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839"/>
        <w:gridCol w:w="634"/>
        <w:gridCol w:w="1021"/>
        <w:gridCol w:w="918"/>
        <w:gridCol w:w="720"/>
        <w:gridCol w:w="1368"/>
        <w:gridCol w:w="1084"/>
        <w:gridCol w:w="1115"/>
        <w:gridCol w:w="784"/>
        <w:gridCol w:w="812"/>
        <w:gridCol w:w="918"/>
        <w:gridCol w:w="1202"/>
        <w:gridCol w:w="1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42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2022年安徽省大学生创新创业ERP管理大赛报名表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参赛学生姓名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身份证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CEO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bidi="ar"/>
              </w:rPr>
              <w:t>参考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C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bidi="ar"/>
              </w:rPr>
              <w:t>格式：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参赛学生姓名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身份证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ceo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指导老师姓名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指导老师手机号码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合肥学院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一队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342901******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HYPERLINK"mailto:YS@qq.com"\o"mailto:YS@qq.com"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sz w:val="22"/>
                <w:szCs w:val="22"/>
              </w:rPr>
              <w:t>YS@qq.com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管理学院会计专业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孙老师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13888888888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HYPERLINK"mailto:88888@qq.com"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sz w:val="20"/>
                <w:szCs w:val="20"/>
                <w:u w:val="none"/>
              </w:rPr>
              <w:t>88888@qq.com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HYPERLINK"mailto:HS@qq.com"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42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请填写此表格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电子档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，并回传至大赛组委会邮箱：1365300699@.qq.com（本科组邮箱）；549311036@qq.com（高职组邮箱），加盖学校公章的电子版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以及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扫描件请一并提交至组委会邮箱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加盖公章的纸质报名表，参赛承诺书须使用“顺丰快递”寄送至大赛秘书处。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指导教师、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  <w:lang w:bidi="ar"/>
              </w:rPr>
              <w:t>参赛队员必须使用真实身份报名，并请确认队员姓名的正确性，最终获奖证书上的姓名将依据此名单，名单提交后不再做修改调整。）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</w:p>
        </w:tc>
        <w:tc>
          <w:tcPr>
            <w:tcW w:w="11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本科组联系人：王心滢（17356506211）；张雪旸（15395184513）；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高职组联系人：刘博文（15056947989）；高荣明（15375056261）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注意事项</w:t>
            </w:r>
          </w:p>
        </w:tc>
        <w:tc>
          <w:tcPr>
            <w:tcW w:w="11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1.每队配备1-2名指导老师，具体要求请参考竞赛规程。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2.每队参赛队员只能由4人组成，每校最多选派3支队伍参加。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3.高校选送参赛队队员必须使用真实学生身份报名，如实填写参赛者姓名、所在学校、年级、联系方式等，如冒用他人姓名申报参赛，一经发现即取消该队参赛资格。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sectPr>
          <w:pgSz w:w="16838" w:h="11906" w:orient="landscape"/>
          <w:pgMar w:top="1800" w:right="1157" w:bottom="1066" w:left="1157" w:header="851" w:footer="992" w:gutter="0"/>
          <w:pgNumType w:fmt="numberInDash" w:start="1"/>
          <w:cols w:space="720" w:num="1"/>
          <w:docGrid w:type="lines" w:linePitch="312" w:charSpace="0"/>
        </w:sect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微软雅黑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  <w:jc w:val="center"/>
      <w:rPr>
        <w:rFonts w:ascii="Cambria" w:hAnsi="Cambria"/>
        <w:sz w:val="22"/>
        <w:szCs w:val="28"/>
      </w:rPr>
    </w:pPr>
    <w:r>
      <w:rPr>
        <w:rFonts w:ascii="Calibri" w:hAnsi="Calibri"/>
        <w:sz w:val="20"/>
        <w:szCs w:val="22"/>
      </w:rPr>
      <w:fldChar w:fldCharType="begin"/>
    </w:r>
    <w:r>
      <w:rPr>
        <w:sz w:val="18"/>
      </w:rPr>
      <w:instrText xml:space="preserve">PAGE    \* MERGEFORMAT</w:instrText>
    </w:r>
    <w:r>
      <w:rPr>
        <w:rFonts w:ascii="Calibri" w:hAnsi="Calibri"/>
        <w:sz w:val="20"/>
        <w:szCs w:val="22"/>
      </w:rPr>
      <w:fldChar w:fldCharType="separate"/>
    </w:r>
    <w:r>
      <w:rPr>
        <w:rFonts w:ascii="Cambria" w:hAnsi="Cambria"/>
        <w:sz w:val="22"/>
        <w:szCs w:val="28"/>
        <w:lang w:val="zh-CN"/>
      </w:rPr>
      <w:t>-</w:t>
    </w:r>
    <w:r>
      <w:rPr>
        <w:sz w:val="18"/>
      </w:rPr>
      <w:t xml:space="preserve"> 4 -</w:t>
    </w:r>
    <w:r>
      <w:rPr>
        <w:rFonts w:ascii="Cambria" w:hAnsi="Cambria"/>
        <w:sz w:val="22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tLeast"/>
      <w:ind w:firstLine="800" w:firstLineChars="400"/>
      <w:rPr>
        <w:rFonts w:ascii="黑体" w:hAnsi="华文楷体" w:eastAsia="黑体"/>
        <w:sz w:val="2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C1DE8"/>
    <w:multiLevelType w:val="multilevel"/>
    <w:tmpl w:val="387C1DE8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decimal"/>
      <w:pStyle w:val="3"/>
      <w:isLgl/>
      <w:lvlText w:val="%1.%2."/>
      <w:lvlJc w:val="left"/>
      <w:pPr>
        <w:ind w:left="1144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48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2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76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44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08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12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5DE33"/>
    <w:rsid w:val="2715E55C"/>
    <w:rsid w:val="36AD518C"/>
    <w:rsid w:val="6695D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30"/>
      <w:szCs w:val="30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numPr>
        <w:ilvl w:val="1"/>
        <w:numId w:val="1"/>
      </w:numPr>
      <w:spacing w:before="120" w:line="415" w:lineRule="auto"/>
      <w:ind w:firstLine="0" w:firstLineChars="0"/>
      <w:jc w:val="left"/>
      <w:outlineLvl w:val="1"/>
    </w:pPr>
    <w:rPr>
      <w:rFonts w:cs="Times New Roman"/>
      <w:b/>
      <w:bCs/>
      <w:color w:val="000000"/>
      <w:sz w:val="24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5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  <w:style w:type="paragraph" w:styleId="11">
    <w:name w:val="List Paragraph"/>
    <w:basedOn w:val="1"/>
    <w:qFormat/>
    <w:uiPriority w:val="34"/>
    <w:pPr>
      <w:spacing w:line="440" w:lineRule="exact"/>
      <w:ind w:firstLine="420" w:firstLineChars="200"/>
    </w:pPr>
    <w:rPr>
      <w:rFonts w:ascii="Calibri" w:hAnsi="Calibri" w:eastAsia="仿宋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2022-11-30T14:57:00Z</dcterms:created>
  <dc:creator>jyt-136</dc:creator>
  <cp:lastModifiedBy>jyt-136</cp:lastModifiedBy>
  <dcterms:modified xsi:type="dcterms:W3CDTF">2022-11-30T15:03:29Z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